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40453A" w:rsidP="008815BF">
      <w:pPr>
        <w:ind w:firstLine="567"/>
        <w:jc w:val="right"/>
        <w:rPr>
          <w:sz w:val="24"/>
          <w:szCs w:val="24"/>
        </w:rPr>
      </w:pPr>
      <w:r w:rsidRPr="0040453A">
        <w:rPr>
          <w:rFonts w:eastAsia="Times New Roman"/>
          <w:bCs/>
          <w:sz w:val="24"/>
          <w:szCs w:val="24"/>
        </w:rPr>
        <w:t xml:space="preserve">Дело </w:t>
      </w:r>
      <w:r w:rsidRPr="0040453A">
        <w:rPr>
          <w:sz w:val="24"/>
          <w:szCs w:val="24"/>
        </w:rPr>
        <w:t>№ 2-</w:t>
      </w:r>
      <w:r w:rsidRPr="0040453A" w:rsidR="00022E3C">
        <w:rPr>
          <w:sz w:val="24"/>
          <w:szCs w:val="24"/>
        </w:rPr>
        <w:t>4664</w:t>
      </w:r>
      <w:r w:rsidRPr="0040453A" w:rsidR="00BC6D9A">
        <w:rPr>
          <w:sz w:val="24"/>
          <w:szCs w:val="24"/>
        </w:rPr>
        <w:t>-2002</w:t>
      </w:r>
      <w:r w:rsidRPr="0040453A" w:rsidR="00EE6060">
        <w:rPr>
          <w:sz w:val="24"/>
          <w:szCs w:val="24"/>
        </w:rPr>
        <w:t>/2024</w:t>
      </w:r>
    </w:p>
    <w:p w:rsidR="005A4060" w:rsidRPr="0040453A" w:rsidP="008815BF">
      <w:pPr>
        <w:ind w:firstLine="567"/>
        <w:jc w:val="right"/>
        <w:rPr>
          <w:sz w:val="24"/>
          <w:szCs w:val="24"/>
        </w:rPr>
      </w:pPr>
    </w:p>
    <w:p w:rsidR="005A4060" w:rsidRPr="0040453A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40453A">
        <w:rPr>
          <w:rFonts w:eastAsia="Arial Unicode MS"/>
          <w:bCs/>
          <w:sz w:val="24"/>
          <w:szCs w:val="24"/>
        </w:rPr>
        <w:t>З А О Ч Н О Е</w:t>
      </w:r>
      <w:r w:rsidRPr="0040453A">
        <w:rPr>
          <w:rFonts w:eastAsia="Arial Unicode MS"/>
          <w:bCs/>
          <w:sz w:val="24"/>
          <w:szCs w:val="24"/>
        </w:rPr>
        <w:t xml:space="preserve">  </w:t>
      </w:r>
      <w:r w:rsidRPr="0040453A">
        <w:rPr>
          <w:rFonts w:eastAsia="Arial Unicode MS"/>
          <w:bCs/>
          <w:sz w:val="24"/>
          <w:szCs w:val="24"/>
        </w:rPr>
        <w:t xml:space="preserve"> </w:t>
      </w:r>
      <w:r w:rsidRPr="0040453A">
        <w:rPr>
          <w:rFonts w:eastAsia="Arial Unicode MS"/>
          <w:bCs/>
          <w:sz w:val="24"/>
          <w:szCs w:val="24"/>
        </w:rPr>
        <w:t>Р Е Ш Е Н И Е</w:t>
      </w:r>
    </w:p>
    <w:p w:rsidR="005A4060" w:rsidRPr="0040453A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40453A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40453A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40453A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40453A" w:rsidP="00622048">
      <w:pPr>
        <w:rPr>
          <w:rFonts w:eastAsia="Times New Roman"/>
          <w:bCs/>
          <w:sz w:val="24"/>
          <w:szCs w:val="24"/>
        </w:rPr>
      </w:pPr>
      <w:r w:rsidRPr="0040453A">
        <w:rPr>
          <w:rFonts w:eastAsia="Times New Roman"/>
          <w:bCs/>
          <w:sz w:val="24"/>
          <w:szCs w:val="24"/>
        </w:rPr>
        <w:t>17 октября</w:t>
      </w:r>
      <w:r w:rsidRPr="0040453A" w:rsidR="00EE6060">
        <w:rPr>
          <w:rFonts w:eastAsia="Times New Roman"/>
          <w:bCs/>
          <w:sz w:val="24"/>
          <w:szCs w:val="24"/>
        </w:rPr>
        <w:t xml:space="preserve"> 2024</w:t>
      </w:r>
      <w:r w:rsidRPr="0040453A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40453A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40453A" w:rsidR="009B2E70">
        <w:rPr>
          <w:rFonts w:eastAsia="Times New Roman"/>
          <w:bCs/>
          <w:sz w:val="24"/>
          <w:szCs w:val="24"/>
        </w:rPr>
        <w:t xml:space="preserve"> </w:t>
      </w:r>
      <w:r w:rsidRPr="0040453A" w:rsidR="00622048">
        <w:rPr>
          <w:rFonts w:eastAsia="Times New Roman"/>
          <w:bCs/>
          <w:sz w:val="24"/>
          <w:szCs w:val="24"/>
        </w:rPr>
        <w:t xml:space="preserve">    </w:t>
      </w:r>
      <w:r w:rsidRPr="0040453A" w:rsidR="005A4060">
        <w:rPr>
          <w:rFonts w:eastAsia="Times New Roman"/>
          <w:bCs/>
          <w:sz w:val="24"/>
          <w:szCs w:val="24"/>
        </w:rPr>
        <w:t xml:space="preserve">     </w:t>
      </w:r>
      <w:r w:rsidRPr="0040453A">
        <w:rPr>
          <w:rFonts w:eastAsia="Times New Roman"/>
          <w:bCs/>
          <w:sz w:val="24"/>
          <w:szCs w:val="24"/>
        </w:rPr>
        <w:t>г. Нефтеюганск</w:t>
      </w:r>
    </w:p>
    <w:p w:rsidR="005A4060" w:rsidRPr="0040453A" w:rsidP="00622048">
      <w:pPr>
        <w:rPr>
          <w:rFonts w:eastAsia="Times New Roman"/>
          <w:bCs/>
          <w:sz w:val="24"/>
          <w:szCs w:val="24"/>
        </w:rPr>
      </w:pPr>
    </w:p>
    <w:p w:rsidR="007B7413" w:rsidRPr="0040453A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0453A">
        <w:rPr>
          <w:sz w:val="24"/>
          <w:szCs w:val="24"/>
        </w:rPr>
        <w:t xml:space="preserve">Мировой судья судебного участка № </w:t>
      </w:r>
      <w:r w:rsidRPr="0040453A" w:rsidR="00393538">
        <w:rPr>
          <w:sz w:val="24"/>
          <w:szCs w:val="24"/>
        </w:rPr>
        <w:t>2</w:t>
      </w:r>
      <w:r w:rsidRPr="0040453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40453A" w:rsidR="00417C3A">
        <w:rPr>
          <w:sz w:val="24"/>
          <w:szCs w:val="24"/>
        </w:rPr>
        <w:t xml:space="preserve"> </w:t>
      </w:r>
      <w:r w:rsidRPr="0040453A" w:rsidR="00393538">
        <w:rPr>
          <w:sz w:val="24"/>
          <w:szCs w:val="24"/>
        </w:rPr>
        <w:t>Таскаева Е.А</w:t>
      </w:r>
      <w:r w:rsidRPr="0040453A" w:rsidR="00BC6D9A">
        <w:rPr>
          <w:sz w:val="24"/>
          <w:szCs w:val="24"/>
        </w:rPr>
        <w:t>.</w:t>
      </w:r>
    </w:p>
    <w:p w:rsidR="007B7413" w:rsidRPr="0040453A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40453A">
        <w:rPr>
          <w:sz w:val="24"/>
          <w:szCs w:val="24"/>
        </w:rPr>
        <w:t>при секретаре судебного заседания</w:t>
      </w:r>
      <w:r w:rsidRPr="0040453A" w:rsidR="00393538">
        <w:rPr>
          <w:sz w:val="24"/>
          <w:szCs w:val="24"/>
        </w:rPr>
        <w:t xml:space="preserve">               </w:t>
      </w:r>
      <w:r w:rsidRPr="0040453A" w:rsidR="0019553C">
        <w:rPr>
          <w:sz w:val="24"/>
          <w:szCs w:val="24"/>
        </w:rPr>
        <w:t xml:space="preserve"> </w:t>
      </w:r>
      <w:r w:rsidRPr="0040453A" w:rsidR="006D4089">
        <w:rPr>
          <w:sz w:val="24"/>
          <w:szCs w:val="24"/>
        </w:rPr>
        <w:t>Клыковой Л.П</w:t>
      </w:r>
      <w:r w:rsidRPr="0040453A">
        <w:rPr>
          <w:sz w:val="24"/>
          <w:szCs w:val="24"/>
        </w:rPr>
        <w:t>.,</w:t>
      </w:r>
    </w:p>
    <w:p w:rsidR="00E46C5A" w:rsidRPr="0040453A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0453A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0453A" w:rsidR="00362F2D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40453A" w:rsidR="00022E3C">
        <w:rPr>
          <w:rFonts w:eastAsia="Times New Roman"/>
          <w:sz w:val="24"/>
          <w:szCs w:val="24"/>
        </w:rPr>
        <w:t xml:space="preserve">Профессиональная коллекторская организация «Гироскоп» к </w:t>
      </w:r>
      <w:r w:rsidRPr="0040453A" w:rsidR="00022E3C">
        <w:rPr>
          <w:rFonts w:eastAsia="Times New Roman"/>
          <w:sz w:val="24"/>
          <w:szCs w:val="24"/>
        </w:rPr>
        <w:t>Деревянченко</w:t>
      </w:r>
      <w:r w:rsidRPr="0040453A" w:rsidR="00022E3C">
        <w:rPr>
          <w:rFonts w:eastAsia="Times New Roman"/>
          <w:sz w:val="24"/>
          <w:szCs w:val="24"/>
        </w:rPr>
        <w:t xml:space="preserve"> В</w:t>
      </w:r>
      <w:r w:rsidRPr="0040453A" w:rsidR="0040453A">
        <w:rPr>
          <w:rFonts w:eastAsia="Times New Roman"/>
          <w:sz w:val="24"/>
          <w:szCs w:val="24"/>
        </w:rPr>
        <w:t>.</w:t>
      </w:r>
      <w:r w:rsidRPr="0040453A" w:rsidR="00022E3C">
        <w:rPr>
          <w:rFonts w:eastAsia="Times New Roman"/>
          <w:sz w:val="24"/>
          <w:szCs w:val="24"/>
        </w:rPr>
        <w:t>В</w:t>
      </w:r>
      <w:r w:rsidRPr="0040453A" w:rsidR="0040453A">
        <w:rPr>
          <w:rFonts w:eastAsia="Times New Roman"/>
          <w:sz w:val="24"/>
          <w:szCs w:val="24"/>
        </w:rPr>
        <w:t>.</w:t>
      </w:r>
      <w:r w:rsidRPr="0040453A" w:rsidR="00022E3C">
        <w:rPr>
          <w:rFonts w:eastAsia="Times New Roman"/>
          <w:sz w:val="24"/>
          <w:szCs w:val="24"/>
        </w:rPr>
        <w:t xml:space="preserve"> </w:t>
      </w:r>
      <w:r w:rsidRPr="0040453A">
        <w:rPr>
          <w:rFonts w:eastAsia="Times New Roman"/>
          <w:sz w:val="24"/>
          <w:szCs w:val="24"/>
        </w:rPr>
        <w:t>о взыскании задолженности по договору займа</w:t>
      </w:r>
      <w:r w:rsidRPr="0040453A" w:rsidR="005A4060">
        <w:rPr>
          <w:rFonts w:eastAsia="Times New Roman"/>
          <w:sz w:val="24"/>
          <w:szCs w:val="24"/>
        </w:rPr>
        <w:t xml:space="preserve">, </w:t>
      </w:r>
      <w:r w:rsidRPr="0040453A" w:rsidR="004A453F">
        <w:rPr>
          <w:rFonts w:eastAsia="Times New Roman"/>
          <w:sz w:val="24"/>
          <w:szCs w:val="24"/>
        </w:rPr>
        <w:t xml:space="preserve">расходов по </w:t>
      </w:r>
      <w:r w:rsidRPr="0040453A" w:rsidR="006F1DF8">
        <w:rPr>
          <w:rFonts w:eastAsia="Times New Roman"/>
          <w:sz w:val="24"/>
          <w:szCs w:val="24"/>
        </w:rPr>
        <w:t>у</w:t>
      </w:r>
      <w:r w:rsidRPr="0040453A" w:rsidR="004A453F">
        <w:rPr>
          <w:rFonts w:eastAsia="Times New Roman"/>
          <w:sz w:val="24"/>
          <w:szCs w:val="24"/>
        </w:rPr>
        <w:t xml:space="preserve">плате </w:t>
      </w:r>
      <w:r w:rsidRPr="0040453A" w:rsidR="006F1DF8">
        <w:rPr>
          <w:rFonts w:eastAsia="Times New Roman"/>
          <w:sz w:val="24"/>
          <w:szCs w:val="24"/>
        </w:rPr>
        <w:t>государственной пошлины</w:t>
      </w:r>
      <w:r w:rsidRPr="0040453A" w:rsidR="00393538">
        <w:rPr>
          <w:sz w:val="24"/>
          <w:szCs w:val="24"/>
        </w:rPr>
        <w:t>,</w:t>
      </w:r>
    </w:p>
    <w:p w:rsidR="006D4089" w:rsidRPr="0040453A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40453A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40453A">
        <w:rPr>
          <w:rFonts w:eastAsia="Times New Roman"/>
          <w:sz w:val="24"/>
          <w:szCs w:val="24"/>
        </w:rPr>
        <w:t>УСТАНОВИЛ:</w:t>
      </w:r>
    </w:p>
    <w:p w:rsidR="007B7413" w:rsidRPr="0040453A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40453A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40453A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40453A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40453A">
        <w:rPr>
          <w:rFonts w:eastAsia="Times New Roman"/>
          <w:bCs/>
          <w:sz w:val="24"/>
          <w:szCs w:val="24"/>
        </w:rPr>
        <w:t>РЕШИЛ:</w:t>
      </w:r>
    </w:p>
    <w:p w:rsidR="00417C3A" w:rsidRPr="0040453A" w:rsidP="00022E3C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0453A">
        <w:rPr>
          <w:sz w:val="24"/>
          <w:szCs w:val="24"/>
        </w:rPr>
        <w:t xml:space="preserve">исковые требования </w:t>
      </w:r>
      <w:r w:rsidRPr="0040453A" w:rsidR="00022E3C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</w:t>
      </w:r>
      <w:r w:rsidRPr="0040453A" w:rsidR="0040453A">
        <w:rPr>
          <w:rFonts w:eastAsia="Times New Roman"/>
          <w:sz w:val="24"/>
          <w:szCs w:val="24"/>
        </w:rPr>
        <w:t xml:space="preserve">ция «Гироскоп» к </w:t>
      </w:r>
      <w:r w:rsidRPr="0040453A" w:rsidR="0040453A">
        <w:rPr>
          <w:rFonts w:eastAsia="Times New Roman"/>
          <w:sz w:val="24"/>
          <w:szCs w:val="24"/>
        </w:rPr>
        <w:t>Деревянченко</w:t>
      </w:r>
      <w:r w:rsidRPr="0040453A" w:rsidR="0040453A">
        <w:rPr>
          <w:rFonts w:eastAsia="Times New Roman"/>
          <w:sz w:val="24"/>
          <w:szCs w:val="24"/>
        </w:rPr>
        <w:t xml:space="preserve"> В.</w:t>
      </w:r>
      <w:r w:rsidRPr="0040453A" w:rsidR="00022E3C">
        <w:rPr>
          <w:rFonts w:eastAsia="Times New Roman"/>
          <w:sz w:val="24"/>
          <w:szCs w:val="24"/>
        </w:rPr>
        <w:t xml:space="preserve"> В</w:t>
      </w:r>
      <w:r w:rsidRPr="0040453A" w:rsidR="0040453A">
        <w:rPr>
          <w:rFonts w:eastAsia="Times New Roman"/>
          <w:sz w:val="24"/>
          <w:szCs w:val="24"/>
        </w:rPr>
        <w:t>.</w:t>
      </w:r>
      <w:r w:rsidRPr="0040453A" w:rsidR="00022E3C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40453A">
        <w:rPr>
          <w:sz w:val="24"/>
          <w:szCs w:val="24"/>
        </w:rPr>
        <w:t>, удовлетворить.</w:t>
      </w:r>
      <w:r w:rsidRPr="0040453A" w:rsidR="00E13CC5">
        <w:rPr>
          <w:sz w:val="24"/>
          <w:szCs w:val="24"/>
        </w:rPr>
        <w:t xml:space="preserve"> </w:t>
      </w:r>
    </w:p>
    <w:p w:rsidR="00FA505B" w:rsidRPr="0040453A" w:rsidP="00022E3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0453A">
        <w:rPr>
          <w:sz w:val="24"/>
          <w:szCs w:val="24"/>
        </w:rPr>
        <w:t>Вз</w:t>
      </w:r>
      <w:r w:rsidRPr="0040453A">
        <w:rPr>
          <w:sz w:val="24"/>
          <w:szCs w:val="24"/>
        </w:rPr>
        <w:t xml:space="preserve">ыскать с </w:t>
      </w:r>
      <w:r w:rsidRPr="0040453A" w:rsidR="00022E3C">
        <w:rPr>
          <w:rFonts w:eastAsia="Times New Roman"/>
          <w:sz w:val="24"/>
          <w:szCs w:val="24"/>
        </w:rPr>
        <w:t>Деревянченко</w:t>
      </w:r>
      <w:r w:rsidRPr="0040453A" w:rsidR="00022E3C">
        <w:rPr>
          <w:rFonts w:eastAsia="Times New Roman"/>
          <w:sz w:val="24"/>
          <w:szCs w:val="24"/>
        </w:rPr>
        <w:t xml:space="preserve"> В</w:t>
      </w:r>
      <w:r w:rsidRPr="0040453A" w:rsidR="0040453A">
        <w:rPr>
          <w:rFonts w:eastAsia="Times New Roman"/>
          <w:sz w:val="24"/>
          <w:szCs w:val="24"/>
        </w:rPr>
        <w:t>.</w:t>
      </w:r>
      <w:r w:rsidRPr="0040453A" w:rsidR="00022E3C">
        <w:rPr>
          <w:rFonts w:eastAsia="Times New Roman"/>
          <w:sz w:val="24"/>
          <w:szCs w:val="24"/>
        </w:rPr>
        <w:t xml:space="preserve"> В</w:t>
      </w:r>
      <w:r w:rsidRPr="0040453A" w:rsidR="0040453A">
        <w:rPr>
          <w:rFonts w:eastAsia="Times New Roman"/>
          <w:sz w:val="24"/>
          <w:szCs w:val="24"/>
        </w:rPr>
        <w:t>.</w:t>
      </w:r>
      <w:r w:rsidRPr="0040453A" w:rsidR="00022E3C">
        <w:rPr>
          <w:rFonts w:eastAsia="Times New Roman"/>
          <w:sz w:val="24"/>
          <w:szCs w:val="24"/>
        </w:rPr>
        <w:t xml:space="preserve"> </w:t>
      </w:r>
      <w:r w:rsidRPr="0040453A" w:rsidR="00E13CC5">
        <w:rPr>
          <w:rFonts w:eastAsia="Times New Roman"/>
          <w:sz w:val="24"/>
          <w:szCs w:val="24"/>
        </w:rPr>
        <w:t xml:space="preserve">(паспорт </w:t>
      </w:r>
      <w:r w:rsidRPr="0040453A" w:rsidR="0040453A">
        <w:rPr>
          <w:rFonts w:eastAsia="Times New Roman"/>
          <w:sz w:val="24"/>
          <w:szCs w:val="24"/>
        </w:rPr>
        <w:t>***</w:t>
      </w:r>
      <w:r w:rsidRPr="0040453A" w:rsidR="00E13CC5">
        <w:rPr>
          <w:rFonts w:eastAsia="Times New Roman"/>
          <w:sz w:val="24"/>
          <w:szCs w:val="24"/>
        </w:rPr>
        <w:t xml:space="preserve">) </w:t>
      </w:r>
      <w:r w:rsidRPr="0040453A" w:rsidR="00EE6060">
        <w:rPr>
          <w:rFonts w:eastAsia="Times New Roman"/>
          <w:sz w:val="24"/>
          <w:szCs w:val="24"/>
        </w:rPr>
        <w:t xml:space="preserve">в пользу </w:t>
      </w:r>
      <w:r w:rsidRPr="0040453A" w:rsidR="00022E3C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«Гироскоп» </w:t>
      </w:r>
      <w:r w:rsidRPr="0040453A" w:rsidR="00E13CC5">
        <w:rPr>
          <w:rFonts w:eastAsia="Times New Roman"/>
          <w:sz w:val="24"/>
          <w:szCs w:val="24"/>
        </w:rPr>
        <w:t xml:space="preserve">(ИНН </w:t>
      </w:r>
      <w:r w:rsidRPr="0040453A" w:rsidR="0040453A">
        <w:rPr>
          <w:rFonts w:eastAsia="Times New Roman"/>
          <w:sz w:val="24"/>
          <w:szCs w:val="24"/>
        </w:rPr>
        <w:t>***</w:t>
      </w:r>
      <w:r w:rsidRPr="0040453A" w:rsidR="00E13CC5">
        <w:rPr>
          <w:rFonts w:eastAsia="Times New Roman"/>
          <w:sz w:val="24"/>
          <w:szCs w:val="24"/>
        </w:rPr>
        <w:t>)</w:t>
      </w:r>
      <w:r w:rsidRPr="0040453A" w:rsidR="00EE6060">
        <w:rPr>
          <w:sz w:val="24"/>
          <w:szCs w:val="24"/>
        </w:rPr>
        <w:t xml:space="preserve"> </w:t>
      </w:r>
      <w:r w:rsidRPr="0040453A" w:rsidR="00E46C5A">
        <w:rPr>
          <w:sz w:val="24"/>
          <w:szCs w:val="24"/>
        </w:rPr>
        <w:t xml:space="preserve">задолженность по договору займа </w:t>
      </w:r>
      <w:r w:rsidRPr="0040453A" w:rsidR="009B2E70">
        <w:rPr>
          <w:sz w:val="24"/>
          <w:szCs w:val="24"/>
        </w:rPr>
        <w:t xml:space="preserve">№ </w:t>
      </w:r>
      <w:r w:rsidRPr="0040453A" w:rsidR="0040453A">
        <w:rPr>
          <w:sz w:val="24"/>
          <w:szCs w:val="24"/>
        </w:rPr>
        <w:t>***</w:t>
      </w:r>
      <w:r w:rsidRPr="0040453A" w:rsidR="008B2576">
        <w:rPr>
          <w:sz w:val="24"/>
          <w:szCs w:val="24"/>
        </w:rPr>
        <w:t xml:space="preserve"> от </w:t>
      </w:r>
      <w:r w:rsidRPr="0040453A" w:rsidR="00022E3C">
        <w:rPr>
          <w:sz w:val="24"/>
          <w:szCs w:val="24"/>
        </w:rPr>
        <w:t>10 апреля 2018</w:t>
      </w:r>
      <w:r w:rsidRPr="0040453A" w:rsidR="00ED3E82">
        <w:rPr>
          <w:sz w:val="24"/>
          <w:szCs w:val="24"/>
        </w:rPr>
        <w:t xml:space="preserve"> года</w:t>
      </w:r>
      <w:r w:rsidRPr="0040453A" w:rsidR="00D9243F">
        <w:rPr>
          <w:sz w:val="24"/>
          <w:szCs w:val="24"/>
        </w:rPr>
        <w:t>, переданную по договору цессии,</w:t>
      </w:r>
      <w:r w:rsidRPr="0040453A" w:rsidR="00ED3E82">
        <w:rPr>
          <w:sz w:val="24"/>
          <w:szCs w:val="24"/>
        </w:rPr>
        <w:t xml:space="preserve"> </w:t>
      </w:r>
      <w:r w:rsidRPr="0040453A" w:rsidR="008B2576">
        <w:rPr>
          <w:sz w:val="24"/>
          <w:szCs w:val="24"/>
        </w:rPr>
        <w:t xml:space="preserve">в размере </w:t>
      </w:r>
      <w:r w:rsidRPr="0040453A" w:rsidR="00022E3C">
        <w:rPr>
          <w:sz w:val="24"/>
          <w:szCs w:val="24"/>
        </w:rPr>
        <w:t>10 000 рублей (проценты по договору займа за период с 15 мая 2020 года по 24 марта 2021 года)</w:t>
      </w:r>
      <w:r w:rsidRPr="0040453A" w:rsidR="00D9243F">
        <w:rPr>
          <w:sz w:val="24"/>
          <w:szCs w:val="24"/>
        </w:rPr>
        <w:t>,</w:t>
      </w:r>
      <w:r w:rsidRPr="0040453A" w:rsidR="008815BF">
        <w:rPr>
          <w:sz w:val="24"/>
          <w:szCs w:val="24"/>
        </w:rPr>
        <w:t xml:space="preserve"> </w:t>
      </w:r>
      <w:r w:rsidRPr="0040453A">
        <w:rPr>
          <w:sz w:val="24"/>
          <w:szCs w:val="24"/>
        </w:rPr>
        <w:t xml:space="preserve">расходы по </w:t>
      </w:r>
      <w:r w:rsidRPr="0040453A" w:rsidR="008815BF">
        <w:rPr>
          <w:sz w:val="24"/>
          <w:szCs w:val="24"/>
        </w:rPr>
        <w:t>у</w:t>
      </w:r>
      <w:r w:rsidRPr="0040453A">
        <w:rPr>
          <w:sz w:val="24"/>
          <w:szCs w:val="24"/>
        </w:rPr>
        <w:t xml:space="preserve">плате государственной пошлины в размере </w:t>
      </w:r>
      <w:r w:rsidRPr="0040453A" w:rsidR="00022E3C">
        <w:rPr>
          <w:sz w:val="24"/>
          <w:szCs w:val="24"/>
        </w:rPr>
        <w:t>400</w:t>
      </w:r>
      <w:r w:rsidRPr="0040453A" w:rsidR="00E13CC5">
        <w:rPr>
          <w:sz w:val="24"/>
          <w:szCs w:val="24"/>
        </w:rPr>
        <w:t xml:space="preserve"> рублей</w:t>
      </w:r>
      <w:r w:rsidRPr="0040453A" w:rsidR="00362F2D">
        <w:rPr>
          <w:sz w:val="24"/>
          <w:szCs w:val="24"/>
        </w:rPr>
        <w:t xml:space="preserve">, всего: </w:t>
      </w:r>
      <w:r w:rsidRPr="0040453A" w:rsidR="00022E3C">
        <w:rPr>
          <w:sz w:val="24"/>
          <w:szCs w:val="24"/>
        </w:rPr>
        <w:t>10 400</w:t>
      </w:r>
      <w:r w:rsidRPr="0040453A" w:rsidR="00CE77D2">
        <w:rPr>
          <w:sz w:val="24"/>
          <w:szCs w:val="24"/>
        </w:rPr>
        <w:t xml:space="preserve"> рублей.</w:t>
      </w:r>
    </w:p>
    <w:p w:rsidR="005A4060" w:rsidRPr="0040453A" w:rsidP="005A4060">
      <w:pPr>
        <w:ind w:firstLine="709"/>
        <w:jc w:val="both"/>
        <w:rPr>
          <w:sz w:val="24"/>
          <w:szCs w:val="24"/>
        </w:rPr>
      </w:pPr>
      <w:r w:rsidRPr="0040453A">
        <w:rPr>
          <w:sz w:val="24"/>
          <w:szCs w:val="24"/>
        </w:rPr>
        <w:t>Разъяснить участвующим в деле лица</w:t>
      </w:r>
      <w:r w:rsidRPr="0040453A">
        <w:rPr>
          <w:sz w:val="24"/>
          <w:szCs w:val="24"/>
        </w:rPr>
        <w:t>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0453A">
        <w:rPr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40453A" w:rsidP="005A4060">
      <w:pPr>
        <w:ind w:firstLine="709"/>
        <w:jc w:val="both"/>
        <w:rPr>
          <w:sz w:val="24"/>
          <w:szCs w:val="24"/>
        </w:rPr>
      </w:pPr>
      <w:r w:rsidRPr="0040453A">
        <w:rPr>
          <w:sz w:val="24"/>
          <w:szCs w:val="24"/>
        </w:rPr>
        <w:t>Мотивированное решение суда составляется в течение пяти дней со дня поступления от лиц, уч</w:t>
      </w:r>
      <w:r w:rsidRPr="0040453A">
        <w:rPr>
          <w:sz w:val="24"/>
          <w:szCs w:val="24"/>
        </w:rPr>
        <w:t>аствующих в деле, их представителей соответствующего заявления.</w:t>
      </w:r>
    </w:p>
    <w:p w:rsidR="005A4060" w:rsidRPr="0040453A" w:rsidP="005A4060">
      <w:pPr>
        <w:ind w:firstLine="709"/>
        <w:jc w:val="both"/>
        <w:rPr>
          <w:rFonts w:cstheme="minorBidi"/>
          <w:sz w:val="24"/>
          <w:szCs w:val="24"/>
        </w:rPr>
      </w:pPr>
      <w:r w:rsidRPr="0040453A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40453A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453A">
        <w:rPr>
          <w:sz w:val="24"/>
          <w:szCs w:val="24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40453A" w:rsidP="005A4060">
      <w:pPr>
        <w:ind w:firstLine="709"/>
        <w:jc w:val="both"/>
        <w:rPr>
          <w:sz w:val="24"/>
          <w:szCs w:val="24"/>
        </w:rPr>
      </w:pPr>
      <w:r w:rsidRPr="0040453A">
        <w:rPr>
          <w:sz w:val="24"/>
          <w:szCs w:val="24"/>
        </w:rPr>
        <w:t>Иными лицами, участвующ</w:t>
      </w:r>
      <w:r w:rsidRPr="0040453A">
        <w:rPr>
          <w:sz w:val="24"/>
          <w:szCs w:val="24"/>
        </w:rPr>
        <w:t xml:space="preserve">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</w:t>
      </w:r>
      <w:r w:rsidRPr="0040453A">
        <w:rPr>
          <w:sz w:val="24"/>
          <w:szCs w:val="24"/>
        </w:rPr>
        <w:t>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40453A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40453A" w:rsidP="002435C4">
      <w:pPr>
        <w:pStyle w:val="BodyText"/>
        <w:ind w:right="-144"/>
        <w:rPr>
          <w:sz w:val="24"/>
          <w:szCs w:val="24"/>
        </w:rPr>
      </w:pPr>
      <w:r w:rsidRPr="0040453A">
        <w:rPr>
          <w:sz w:val="24"/>
          <w:szCs w:val="24"/>
        </w:rPr>
        <w:t>М</w:t>
      </w:r>
      <w:r w:rsidRPr="0040453A" w:rsidR="00264D9D">
        <w:rPr>
          <w:sz w:val="24"/>
          <w:szCs w:val="24"/>
        </w:rPr>
        <w:t xml:space="preserve">ировой судья                                                 </w:t>
      </w:r>
      <w:r w:rsidRPr="0040453A" w:rsidR="00264D9D">
        <w:rPr>
          <w:sz w:val="24"/>
          <w:szCs w:val="24"/>
        </w:rPr>
        <w:t>Е.А.Таскаева</w:t>
      </w:r>
    </w:p>
    <w:p w:rsidR="00ED3E82" w:rsidRPr="0040453A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40453A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F4695"/>
    <w:rsid w:val="0019553C"/>
    <w:rsid w:val="002435C4"/>
    <w:rsid w:val="00264D9D"/>
    <w:rsid w:val="002830E3"/>
    <w:rsid w:val="002A6574"/>
    <w:rsid w:val="0032755F"/>
    <w:rsid w:val="00342615"/>
    <w:rsid w:val="00361504"/>
    <w:rsid w:val="00362F2D"/>
    <w:rsid w:val="00393538"/>
    <w:rsid w:val="003B25EA"/>
    <w:rsid w:val="003C1446"/>
    <w:rsid w:val="003D4D73"/>
    <w:rsid w:val="004021DD"/>
    <w:rsid w:val="0040453A"/>
    <w:rsid w:val="00417C3A"/>
    <w:rsid w:val="00422990"/>
    <w:rsid w:val="0045570E"/>
    <w:rsid w:val="004A453F"/>
    <w:rsid w:val="004A4955"/>
    <w:rsid w:val="00571EEE"/>
    <w:rsid w:val="005A4060"/>
    <w:rsid w:val="005D7768"/>
    <w:rsid w:val="005E6F73"/>
    <w:rsid w:val="006050C1"/>
    <w:rsid w:val="00622048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F2E54"/>
    <w:rsid w:val="00E13CC5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